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44" w:type="dxa"/>
        <w:tblInd w:w="2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3"/>
        <w:gridCol w:w="9781"/>
      </w:tblGrid>
      <w:tr w:rsidR="00C05560" w:rsidRPr="00C05560" w:rsidTr="00C05560">
        <w:tblPrEx>
          <w:tblCellMar>
            <w:top w:w="0" w:type="dxa"/>
            <w:bottom w:w="0" w:type="dxa"/>
          </w:tblCellMar>
        </w:tblPrEx>
        <w:trPr>
          <w:trHeight w:val="1282"/>
        </w:trPr>
        <w:tc>
          <w:tcPr>
            <w:tcW w:w="26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05560" w:rsidRPr="00C05560" w:rsidRDefault="00C05560" w:rsidP="00C05560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0"/>
                <w:szCs w:val="20"/>
                <w:lang w:eastAsia="zh-CN"/>
              </w:rPr>
            </w:pPr>
          </w:p>
        </w:tc>
        <w:tc>
          <w:tcPr>
            <w:tcW w:w="978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tbl>
            <w:tblPr>
              <w:tblW w:w="9639" w:type="dxa"/>
              <w:tblInd w:w="108" w:type="dxa"/>
              <w:tblLayout w:type="fixed"/>
              <w:tblLook w:val="0000" w:firstRow="0" w:lastRow="0" w:firstColumn="0" w:lastColumn="0" w:noHBand="0" w:noVBand="0"/>
            </w:tblPr>
            <w:tblGrid>
              <w:gridCol w:w="9639"/>
            </w:tblGrid>
            <w:tr w:rsidR="00C05560" w:rsidRPr="00C05560" w:rsidTr="00C53679">
              <w:trPr>
                <w:trHeight w:val="279"/>
              </w:trPr>
              <w:tc>
                <w:tcPr>
                  <w:tcW w:w="9639" w:type="dxa"/>
                  <w:shd w:val="clear" w:color="auto" w:fill="auto"/>
                </w:tcPr>
                <w:p w:rsidR="00C05560" w:rsidRPr="00C05560" w:rsidRDefault="00C05560" w:rsidP="00C05560">
                  <w:pPr>
                    <w:tabs>
                      <w:tab w:val="right" w:pos="9638"/>
                    </w:tabs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kern w:val="1"/>
                      <w:sz w:val="24"/>
                      <w:szCs w:val="20"/>
                      <w:lang w:val="it-IT" w:eastAsia="ar-SA"/>
                    </w:rPr>
                  </w:pPr>
                  <w:r w:rsidRPr="00C05560">
                    <w:rPr>
                      <w:rFonts w:ascii="Times New Roman" w:eastAsia="Times New Roman" w:hAnsi="Times New Roman" w:cs="Times New Roman"/>
                      <w:noProof/>
                      <w:kern w:val="1"/>
                      <w:sz w:val="24"/>
                      <w:szCs w:val="20"/>
                      <w:lang w:eastAsia="ar-SA"/>
                    </w:rPr>
                    <w:drawing>
                      <wp:anchor distT="0" distB="0" distL="114935" distR="114935" simplePos="0" relativeHeight="251658240" behindDoc="1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-3810</wp:posOffset>
                        </wp:positionV>
                        <wp:extent cx="570230" cy="829310"/>
                        <wp:effectExtent l="0" t="0" r="1270" b="8890"/>
                        <wp:wrapTight wrapText="bothSides">
                          <wp:wrapPolygon edited="0">
                            <wp:start x="0" y="0"/>
                            <wp:lineTo x="0" y="21335"/>
                            <wp:lineTo x="20927" y="21335"/>
                            <wp:lineTo x="20927" y="0"/>
                            <wp:lineTo x="0" y="0"/>
                          </wp:wrapPolygon>
                        </wp:wrapTight>
                        <wp:docPr id="1" name="Immagin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0230" cy="8293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C05560" w:rsidRPr="00C05560" w:rsidTr="00C53679">
              <w:tc>
                <w:tcPr>
                  <w:tcW w:w="9639" w:type="dxa"/>
                  <w:tcBorders>
                    <w:bottom w:val="single" w:sz="4" w:space="0" w:color="000000"/>
                  </w:tcBorders>
                  <w:shd w:val="clear" w:color="auto" w:fill="auto"/>
                </w:tcPr>
                <w:p w:rsidR="00C05560" w:rsidRPr="00C05560" w:rsidRDefault="00C05560" w:rsidP="00C05560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1"/>
                      <w:sz w:val="18"/>
                      <w:szCs w:val="18"/>
                      <w:lang w:eastAsia="ar-SA"/>
                    </w:rPr>
                  </w:pPr>
                  <w:r w:rsidRPr="00C05560">
                    <w:rPr>
                      <w:rFonts w:ascii="Times New Roman" w:eastAsia="Times New Roman" w:hAnsi="Times New Roman" w:cs="Times New Roman"/>
                      <w:b/>
                      <w:kern w:val="1"/>
                      <w:sz w:val="24"/>
                      <w:szCs w:val="24"/>
                      <w:lang w:eastAsia="ar-SA"/>
                    </w:rPr>
                    <w:t>PROVINCIA DI FORLI’-CESENA</w:t>
                  </w:r>
                </w:p>
                <w:p w:rsidR="00C05560" w:rsidRPr="00C05560" w:rsidRDefault="00C05560" w:rsidP="00C05560">
                  <w:pPr>
                    <w:suppressAutoHyphens/>
                    <w:snapToGrid w:val="0"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kern w:val="1"/>
                      <w:sz w:val="20"/>
                      <w:szCs w:val="20"/>
                      <w:lang w:eastAsia="ar-SA"/>
                    </w:rPr>
                  </w:pPr>
                  <w:r w:rsidRPr="00C05560">
                    <w:rPr>
                      <w:rFonts w:ascii="Times New Roman" w:eastAsia="Times New Roman" w:hAnsi="Times New Roman" w:cs="Times New Roman"/>
                      <w:kern w:val="1"/>
                      <w:sz w:val="18"/>
                      <w:szCs w:val="18"/>
                      <w:lang w:eastAsia="ar-SA"/>
                    </w:rPr>
                    <w:t>P.zza Morgagni 9 – 47121 Forlì</w:t>
                  </w:r>
                </w:p>
                <w:p w:rsidR="00C05560" w:rsidRPr="00C05560" w:rsidRDefault="00C05560" w:rsidP="00C05560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kern w:val="1"/>
                      <w:sz w:val="20"/>
                      <w:szCs w:val="20"/>
                      <w:lang w:eastAsia="ar-SA"/>
                    </w:rPr>
                  </w:pPr>
                </w:p>
                <w:p w:rsidR="00C05560" w:rsidRPr="00C05560" w:rsidRDefault="00C05560" w:rsidP="00C05560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kern w:val="1"/>
                      <w:sz w:val="20"/>
                      <w:szCs w:val="20"/>
                      <w:lang w:eastAsia="ar-SA"/>
                    </w:rPr>
                  </w:pPr>
                  <w:r w:rsidRPr="00C05560">
                    <w:rPr>
                      <w:rFonts w:ascii="Times New Roman" w:eastAsia="Times New Roman" w:hAnsi="Times New Roman" w:cs="Times New Roman"/>
                      <w:b/>
                      <w:kern w:val="1"/>
                      <w:sz w:val="20"/>
                      <w:szCs w:val="20"/>
                      <w:lang w:eastAsia="ar-SA"/>
                    </w:rPr>
                    <w:t>SERVIZIO AFFARI GENERALI E ISTITUZIONALI E RISORSE UMANE E ORGANIZZAZIONE</w:t>
                  </w:r>
                </w:p>
              </w:tc>
            </w:tr>
          </w:tbl>
          <w:p w:rsidR="00C05560" w:rsidRPr="00C05560" w:rsidRDefault="00C05560" w:rsidP="00C05560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kern w:val="3"/>
                <w:lang w:eastAsia="zh-CN"/>
              </w:rPr>
            </w:pPr>
          </w:p>
        </w:tc>
      </w:tr>
    </w:tbl>
    <w:p w:rsidR="00C53679" w:rsidRDefault="00C53679" w:rsidP="00990D5B">
      <w:pPr>
        <w:pStyle w:val="Titolo9"/>
        <w:spacing w:before="0" w:after="0" w:line="360" w:lineRule="auto"/>
        <w:ind w:firstLine="1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24E5" w:rsidRDefault="00392808" w:rsidP="00C53679">
      <w:pPr>
        <w:pStyle w:val="Titolo9"/>
        <w:spacing w:before="0" w:after="0"/>
        <w:ind w:firstLine="1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CONCORSO PUBBLICO, PER SOLI ESAMI, UNICO PER GLI ENTI PUBBLICI CONVENZIONATI DELLA PROVINCIA DI FORLI’-CESENA, PER LA COPERTURA DI N. 2 POSTI A TEMPO PIENO INDETERMINATO DI “FUNZIONARIO INFORMATICO” – CAT. D POSIZIONE ECONOMICA D1 - PRESSO LA PROVINCIA DI FORLI' – CESENA</w:t>
      </w:r>
    </w:p>
    <w:p w:rsidR="00C53679" w:rsidRDefault="00C53679">
      <w:pPr>
        <w:rPr>
          <w:b/>
          <w:sz w:val="24"/>
          <w:szCs w:val="24"/>
        </w:rPr>
      </w:pPr>
    </w:p>
    <w:p w:rsidR="00392808" w:rsidRDefault="00392808" w:rsidP="00C53679">
      <w:pPr>
        <w:spacing w:after="0"/>
        <w:rPr>
          <w:b/>
          <w:sz w:val="24"/>
          <w:szCs w:val="24"/>
        </w:rPr>
      </w:pPr>
      <w:r w:rsidRPr="00392808">
        <w:rPr>
          <w:b/>
          <w:sz w:val="24"/>
          <w:szCs w:val="24"/>
        </w:rPr>
        <w:t xml:space="preserve">ELENCO CANDIDATI AMMESSI CON RISERVA ALLA PROCEDURA </w:t>
      </w:r>
      <w:bookmarkStart w:id="0" w:name="_GoBack"/>
      <w:bookmarkEnd w:id="0"/>
    </w:p>
    <w:tbl>
      <w:tblPr>
        <w:tblW w:w="80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5245"/>
      </w:tblGrid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C05560" w:rsidP="00C536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b/>
                <w:sz w:val="24"/>
                <w:szCs w:val="24"/>
              </w:rPr>
              <w:t>(identificati attraverso il numero di protocollo assegnato alla domanda)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2022/1671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2022/1703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2022/1686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2022/1307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2022/899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2022/1807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2022/1117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2022/444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2022/1288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2022/952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2022/138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2022/1696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2022/926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2022/1248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2022/1809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2022/1810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2022/1365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2022/1669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2022/1680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2022/1573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2022/500</w:t>
            </w:r>
          </w:p>
        </w:tc>
      </w:tr>
      <w:tr w:rsidR="00392808" w:rsidRPr="00392808" w:rsidTr="00C05560">
        <w:trPr>
          <w:trHeight w:val="300"/>
        </w:trPr>
        <w:tc>
          <w:tcPr>
            <w:tcW w:w="8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2022/1289</w:t>
            </w:r>
          </w:p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</w:pPr>
          </w:p>
          <w:p w:rsid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  <w:t>ELENCO CANDIDATI ESCLUSI DALLA PROCEDURA</w:t>
            </w:r>
          </w:p>
          <w:p w:rsidR="00C05560" w:rsidRPr="00392808" w:rsidRDefault="00C05560" w:rsidP="00C0556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(identificati attraverso il numero di protocollo assegnato alla domanda)</w:t>
            </w:r>
          </w:p>
          <w:p w:rsidR="00C05560" w:rsidRPr="00392808" w:rsidRDefault="00C05560" w:rsidP="00392808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it-IT"/>
              </w:rPr>
            </w:pPr>
          </w:p>
        </w:tc>
      </w:tr>
      <w:tr w:rsidR="00392808" w:rsidRPr="00392808" w:rsidTr="00C05560">
        <w:trPr>
          <w:gridAfter w:val="1"/>
          <w:wAfter w:w="5245" w:type="dxa"/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lang w:eastAsia="it-IT"/>
              </w:rPr>
              <w:t>Numero protocollo domanda</w:t>
            </w:r>
          </w:p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t>2022/1707</w:t>
            </w:r>
          </w:p>
        </w:tc>
      </w:tr>
      <w:tr w:rsidR="00392808" w:rsidRPr="00392808" w:rsidTr="00C05560">
        <w:trPr>
          <w:gridAfter w:val="1"/>
          <w:wAfter w:w="5245" w:type="dxa"/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2808" w:rsidRPr="00392808" w:rsidRDefault="00392808" w:rsidP="0039280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92808">
              <w:rPr>
                <w:rFonts w:ascii="Calibri" w:eastAsia="Times New Roman" w:hAnsi="Calibri" w:cs="Calibri"/>
                <w:color w:val="000000"/>
                <w:lang w:eastAsia="it-IT"/>
              </w:rPr>
              <w:lastRenderedPageBreak/>
              <w:t>2022/159</w:t>
            </w:r>
          </w:p>
        </w:tc>
      </w:tr>
    </w:tbl>
    <w:p w:rsidR="00392808" w:rsidRDefault="00392808"/>
    <w:sectPr w:rsidR="00392808" w:rsidSect="00C5367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808"/>
    <w:rsid w:val="00392808"/>
    <w:rsid w:val="003E629A"/>
    <w:rsid w:val="00990D5B"/>
    <w:rsid w:val="00C05560"/>
    <w:rsid w:val="00C53679"/>
    <w:rsid w:val="00DE24E5"/>
    <w:rsid w:val="00EC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A99C3D2"/>
  <w15:chartTrackingRefBased/>
  <w15:docId w15:val="{BC39C2A3-BFA5-428A-ABA6-59149987E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9">
    <w:name w:val="heading 9"/>
    <w:basedOn w:val="Normale"/>
    <w:next w:val="Normale"/>
    <w:link w:val="Titolo9Carattere"/>
    <w:rsid w:val="00392808"/>
    <w:pPr>
      <w:suppressAutoHyphens/>
      <w:autoSpaceDN w:val="0"/>
      <w:spacing w:before="240" w:after="60" w:line="240" w:lineRule="auto"/>
      <w:textAlignment w:val="baseline"/>
      <w:outlineLvl w:val="8"/>
    </w:pPr>
    <w:rPr>
      <w:rFonts w:ascii="Arial" w:eastAsia="Times New Roman" w:hAnsi="Arial" w:cs="Arial"/>
      <w:kern w:val="3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9Carattere">
    <w:name w:val="Titolo 9 Carattere"/>
    <w:basedOn w:val="Carpredefinitoparagrafo"/>
    <w:link w:val="Titolo9"/>
    <w:rsid w:val="00392808"/>
    <w:rPr>
      <w:rFonts w:ascii="Arial" w:eastAsia="Times New Roman" w:hAnsi="Arial" w:cs="Arial"/>
      <w:kern w:val="3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83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Provincia di Forli'-Cesena</Company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ragazzini</dc:creator>
  <cp:keywords/>
  <dc:description/>
  <cp:lastModifiedBy>sabina ragazzini</cp:lastModifiedBy>
  <cp:revision>4</cp:revision>
  <dcterms:created xsi:type="dcterms:W3CDTF">2022-03-21T10:16:00Z</dcterms:created>
  <dcterms:modified xsi:type="dcterms:W3CDTF">2022-03-21T11:09:00Z</dcterms:modified>
</cp:coreProperties>
</file>